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0" w:rsidRDefault="00362B80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様式第12号（第12条関係）</w:t>
      </w:r>
    </w:p>
    <w:p w:rsidR="00C70474" w:rsidRPr="00C70474" w:rsidRDefault="005D66EE" w:rsidP="00C70474">
      <w:pPr>
        <w:jc w:val="right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令和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住所又は所在地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氏名又は名称及び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C70474" w:rsidRPr="00C70474" w:rsidRDefault="002E1D70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代表者役職名氏名　　</w:t>
      </w:r>
      <w:r w:rsidR="001778CC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C70474" w:rsidRPr="00D02E90">
        <w:rPr>
          <w:rFonts w:hAnsi="ＭＳ 明朝"/>
          <w:snapToGrid w:val="0"/>
          <w:color w:val="000000"/>
          <w:kern w:val="0"/>
        </w:rPr>
        <w:fldChar w:fldCharType="begin"/>
      </w:r>
      <w:r w:rsidR="00C70474" w:rsidRPr="00D02E90">
        <w:rPr>
          <w:rFonts w:hAnsi="ＭＳ 明朝"/>
          <w:snapToGrid w:val="0"/>
          <w:color w:val="000000"/>
          <w:kern w:val="0"/>
        </w:rPr>
        <w:instrText xml:space="preserve"> eq \o\ac(</w:instrText>
      </w:r>
      <w:r w:rsidR="00C70474" w:rsidRPr="00D02E90">
        <w:rPr>
          <w:rFonts w:hAnsi="ＭＳ 明朝" w:hint="eastAsia"/>
          <w:snapToGrid w:val="0"/>
          <w:color w:val="000000"/>
          <w:kern w:val="0"/>
        </w:rPr>
        <w:instrText>○</w:instrText>
      </w:r>
      <w:r w:rsidR="00C70474" w:rsidRPr="00D02E90">
        <w:rPr>
          <w:rFonts w:hAnsi="ＭＳ 明朝"/>
          <w:snapToGrid w:val="0"/>
          <w:color w:val="000000"/>
          <w:kern w:val="0"/>
        </w:rPr>
        <w:instrText>,</w:instrText>
      </w:r>
      <w:r w:rsidR="00C70474" w:rsidRPr="00D02E90">
        <w:rPr>
          <w:rFonts w:hAnsi="ＭＳ 明朝" w:hint="eastAsia"/>
          <w:snapToGrid w:val="0"/>
          <w:color w:val="000000"/>
          <w:kern w:val="0"/>
          <w:position w:val="2"/>
          <w:sz w:val="16"/>
        </w:rPr>
        <w:instrText>印</w:instrText>
      </w:r>
      <w:r w:rsidR="00C70474" w:rsidRPr="00D02E90">
        <w:rPr>
          <w:rFonts w:hAnsi="ＭＳ 明朝"/>
          <w:snapToGrid w:val="0"/>
          <w:color w:val="000000"/>
          <w:kern w:val="0"/>
        </w:rPr>
        <w:instrText>)</w:instrText>
      </w:r>
      <w:r w:rsidR="00C70474" w:rsidRPr="00D02E90">
        <w:rPr>
          <w:rFonts w:hAnsi="ＭＳ 明朝"/>
          <w:snapToGrid w:val="0"/>
          <w:color w:val="000000"/>
          <w:kern w:val="0"/>
        </w:rPr>
        <w:fldChar w:fldCharType="end"/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1E646F" w:rsidP="005D66EE">
      <w:pPr>
        <w:jc w:val="center"/>
        <w:rPr>
          <w:rFonts w:hAnsi="ＭＳ 明朝"/>
          <w:snapToGrid w:val="0"/>
          <w:color w:val="000000" w:themeColor="text1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概算払請求書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5D66EE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令和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付け第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号で交付決定通知のあった補助金交付決定額について、</w:t>
      </w:r>
      <w:r w:rsidR="001E646F" w:rsidRPr="000B21C7">
        <w:rPr>
          <w:rFonts w:hAnsi="ＭＳ 明朝" w:hint="eastAsia"/>
          <w:snapToGrid w:val="0"/>
        </w:rPr>
        <w:t>有田町未来へつなぐ有田焼土産品開発支援事業補助金</w:t>
      </w:r>
      <w:bookmarkStart w:id="0" w:name="_GoBack"/>
      <w:bookmarkEnd w:id="0"/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交付要綱第12条第３項の規定に基づき次のとおり請求します。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補助金交付決定額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47"/>
          <w:kern w:val="0"/>
          <w:fitText w:val="1912" w:id="-1498182656"/>
        </w:rPr>
        <w:t>請求支払済</w:t>
      </w:r>
      <w:r w:rsidRPr="00C70474">
        <w:rPr>
          <w:rFonts w:hAnsi="ＭＳ 明朝" w:hint="eastAsia"/>
          <w:snapToGrid w:val="0"/>
          <w:color w:val="000000" w:themeColor="text1"/>
          <w:spacing w:val="1"/>
          <w:kern w:val="0"/>
          <w:fitText w:val="1912" w:id="-1498182656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89"/>
          <w:kern w:val="0"/>
          <w:fitText w:val="1912" w:id="-1498182655"/>
        </w:rPr>
        <w:t>今回請求</w:t>
      </w:r>
      <w:r w:rsidRPr="00C70474">
        <w:rPr>
          <w:rFonts w:hAnsi="ＭＳ 明朝" w:hint="eastAsia"/>
          <w:snapToGrid w:val="0"/>
          <w:color w:val="000000" w:themeColor="text1"/>
          <w:kern w:val="0"/>
          <w:fitText w:val="1912" w:id="-1498182655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残　　　　　　額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623"/>
        <w:gridCol w:w="5386"/>
      </w:tblGrid>
      <w:tr w:rsidR="00C70474" w:rsidRPr="00D02E90" w:rsidTr="005723A7">
        <w:trPr>
          <w:trHeight w:val="494"/>
        </w:trPr>
        <w:tc>
          <w:tcPr>
            <w:tcW w:w="1071" w:type="dxa"/>
            <w:vMerge w:val="restart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525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4E7CA5" w:rsidRPr="00C70474" w:rsidRDefault="004E7CA5" w:rsidP="00C70474"/>
    <w:sectPr w:rsidR="004E7CA5" w:rsidRPr="00C70474" w:rsidSect="00A774CE">
      <w:pgSz w:w="11906" w:h="16838" w:code="9"/>
      <w:pgMar w:top="1701" w:right="1418" w:bottom="1418" w:left="1418" w:header="851" w:footer="680" w:gutter="0"/>
      <w:cols w:space="425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02" w:rsidRDefault="00885602" w:rsidP="00885602">
      <w:r>
        <w:separator/>
      </w:r>
    </w:p>
  </w:endnote>
  <w:endnote w:type="continuationSeparator" w:id="0">
    <w:p w:rsidR="00885602" w:rsidRDefault="00885602" w:rsidP="008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02" w:rsidRDefault="00885602" w:rsidP="00885602">
      <w:r>
        <w:separator/>
      </w:r>
    </w:p>
  </w:footnote>
  <w:footnote w:type="continuationSeparator" w:id="0">
    <w:p w:rsidR="00885602" w:rsidRDefault="00885602" w:rsidP="0088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B"/>
    <w:rsid w:val="001011D5"/>
    <w:rsid w:val="001778CC"/>
    <w:rsid w:val="001E646F"/>
    <w:rsid w:val="002E1D70"/>
    <w:rsid w:val="00362B80"/>
    <w:rsid w:val="004B703E"/>
    <w:rsid w:val="004E7CA5"/>
    <w:rsid w:val="00572E8B"/>
    <w:rsid w:val="005D66EE"/>
    <w:rsid w:val="00651A46"/>
    <w:rsid w:val="00885602"/>
    <w:rsid w:val="00910934"/>
    <w:rsid w:val="00A27DA2"/>
    <w:rsid w:val="00AC79ED"/>
    <w:rsid w:val="00C70474"/>
    <w:rsid w:val="00DF5EE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73F0-DAB6-42A0-9534-69B34C3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8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16</cp:revision>
  <cp:lastPrinted>2024-03-15T04:50:00Z</cp:lastPrinted>
  <dcterms:created xsi:type="dcterms:W3CDTF">2021-06-14T08:46:00Z</dcterms:created>
  <dcterms:modified xsi:type="dcterms:W3CDTF">2024-05-16T00:02:00Z</dcterms:modified>
</cp:coreProperties>
</file>